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B9763" w14:textId="46311275" w:rsidR="00CA06C9" w:rsidRDefault="00860B7F" w:rsidP="00CA06C9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 w:rsidR="00CA06C9">
        <w:rPr>
          <w:sz w:val="36"/>
          <w:szCs w:val="36"/>
        </w:rPr>
        <w:t xml:space="preserve">º Grado Informática </w:t>
      </w:r>
    </w:p>
    <w:p w14:paraId="71BB9032" w14:textId="77777777" w:rsidR="00CA06C9" w:rsidRDefault="00CA06C9" w:rsidP="00CA06C9">
      <w:pPr>
        <w:pStyle w:val="Ttulo"/>
        <w:rPr>
          <w:sz w:val="36"/>
          <w:szCs w:val="36"/>
        </w:rPr>
      </w:pPr>
      <w:r>
        <w:rPr>
          <w:sz w:val="36"/>
          <w:szCs w:val="36"/>
        </w:rPr>
        <w:t>Para los papás</w:t>
      </w:r>
    </w:p>
    <w:p w14:paraId="4397C932" w14:textId="77777777" w:rsidR="00CA06C9" w:rsidRDefault="00CA06C9" w:rsidP="00CA06C9"/>
    <w:p w14:paraId="310E66E5" w14:textId="77777777" w:rsidR="00CA06C9" w:rsidRDefault="00CA06C9" w:rsidP="00CA06C9">
      <w:r>
        <w:t>Por este medio les comunico lo siguiente:</w:t>
      </w:r>
    </w:p>
    <w:p w14:paraId="108E2FF8" w14:textId="5A617458" w:rsidR="00CA06C9" w:rsidRDefault="00CA06C9" w:rsidP="00CA06C9">
      <w:pPr>
        <w:jc w:val="both"/>
      </w:pPr>
      <w:r>
        <w:t>-Algunas actividades serán presentadas en formato digital. El docente les indicará que actividades deben presentar y el modo de presentación.</w:t>
      </w:r>
      <w:r w:rsidR="00505AE9">
        <w:t xml:space="preserve"> </w:t>
      </w:r>
      <w:r w:rsidR="00505AE9" w:rsidRPr="00505AE9">
        <w:rPr>
          <w:b/>
          <w:bCs/>
        </w:rPr>
        <w:t>LEER EL APARTADO MODO DE PRESENTACION</w:t>
      </w:r>
    </w:p>
    <w:p w14:paraId="39D2E93A" w14:textId="77777777" w:rsidR="00CA06C9" w:rsidRDefault="00CA06C9" w:rsidP="00CA06C9">
      <w:pPr>
        <w:jc w:val="both"/>
      </w:pPr>
      <w:r>
        <w:t>-Las actividades deben ser realizadas y pegadas en el cuaderno de computación. Los estudiantes deberán poner la fecha del día de la semana que tienen Informática, para ello se fijarán en su horario y calendario.</w:t>
      </w:r>
    </w:p>
    <w:p w14:paraId="6B4A2F62" w14:textId="77777777" w:rsidR="00CA06C9" w:rsidRDefault="00CA06C9" w:rsidP="00CA06C9">
      <w:pPr>
        <w:jc w:val="both"/>
      </w:pPr>
      <w:r>
        <w:t xml:space="preserve">-Las actividades o tareas se enviarán al siguiente mail: </w:t>
      </w:r>
      <w:hyperlink r:id="rId5" w:history="1">
        <w:r>
          <w:rPr>
            <w:rStyle w:val="Hipervnculo"/>
          </w:rPr>
          <w:t>huerto.profetic@gmail.com</w:t>
        </w:r>
      </w:hyperlink>
      <w:r>
        <w:t xml:space="preserve"> , en el campo </w:t>
      </w:r>
      <w:r>
        <w:rPr>
          <w:b/>
          <w:bCs/>
        </w:rPr>
        <w:t>ASUNTO</w:t>
      </w:r>
      <w:r>
        <w:t xml:space="preserve"> debe figurar el </w:t>
      </w:r>
      <w:r>
        <w:rPr>
          <w:b/>
          <w:bCs/>
        </w:rPr>
        <w:t>Grado, División, Apellido y nombre</w:t>
      </w:r>
      <w:r>
        <w:t xml:space="preserve"> del estudiante, por ejemplo: </w:t>
      </w:r>
      <w:proofErr w:type="spellStart"/>
      <w:r>
        <w:t>PrimerGradoA</w:t>
      </w:r>
      <w:proofErr w:type="spellEnd"/>
      <w:r>
        <w:t xml:space="preserve"> Apellido y Nombre</w:t>
      </w:r>
      <w:r w:rsidRPr="00505AE9">
        <w:rPr>
          <w:u w:val="single"/>
        </w:rPr>
        <w:t>. Es importante que no se olviden de completar el asunto de la manera en que les detallo, es por una cuestión de organización y búsqueda de los trabajos</w:t>
      </w:r>
      <w:r>
        <w:t xml:space="preserve">. </w:t>
      </w:r>
    </w:p>
    <w:p w14:paraId="1808B039" w14:textId="77777777" w:rsidR="00CA06C9" w:rsidRDefault="00CA06C9" w:rsidP="00CA06C9">
      <w:pPr>
        <w:jc w:val="both"/>
        <w:rPr>
          <w:b/>
          <w:bCs/>
        </w:rPr>
      </w:pPr>
      <w:r>
        <w:t xml:space="preserve">-Mi horario de atención por cualquier duda o consulta, van hacer los días y horario en que los chicos tienen el espacio curricular. Por ejemplo: primer grado A tiene los días jueves en la segunda hora. Las consultas van a ser enviadas al correo detallado anteriormente, pero en el </w:t>
      </w:r>
      <w:r>
        <w:rPr>
          <w:b/>
          <w:bCs/>
        </w:rPr>
        <w:t>ASUNTO</w:t>
      </w:r>
      <w:r>
        <w:t xml:space="preserve"> debe figurar </w:t>
      </w:r>
      <w:r>
        <w:rPr>
          <w:b/>
          <w:bCs/>
        </w:rPr>
        <w:t>Consulta, Grado.</w:t>
      </w:r>
    </w:p>
    <w:p w14:paraId="205D4AA8" w14:textId="77777777" w:rsidR="00CA06C9" w:rsidRDefault="00CA06C9" w:rsidP="00CA06C9">
      <w:pPr>
        <w:jc w:val="both"/>
        <w:rPr>
          <w:b/>
          <w:bCs/>
        </w:rPr>
      </w:pPr>
      <w:r>
        <w:rPr>
          <w:b/>
          <w:bCs/>
        </w:rPr>
        <w:t>Sin otro motivo, saluda atte. Prof. Appendino Sonia</w:t>
      </w:r>
    </w:p>
    <w:p w14:paraId="3605E19A" w14:textId="77777777" w:rsidR="00CA06C9" w:rsidRDefault="00CA06C9" w:rsidP="00CA06C9">
      <w:pPr>
        <w:pStyle w:val="Ttulo"/>
        <w:rPr>
          <w:sz w:val="36"/>
          <w:szCs w:val="36"/>
        </w:rPr>
      </w:pPr>
      <w:r>
        <w:rPr>
          <w:sz w:val="36"/>
          <w:szCs w:val="36"/>
        </w:rPr>
        <w:t>Para los niños</w:t>
      </w:r>
    </w:p>
    <w:p w14:paraId="1AACB13B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TEMAS A DESARROLLAR</w:t>
      </w:r>
    </w:p>
    <w:p w14:paraId="6E17E791" w14:textId="2CF300DF" w:rsidR="00CA06C9" w:rsidRDefault="00F1084B" w:rsidP="00CA06C9">
      <w:pPr>
        <w:rPr>
          <w:color w:val="CC0066"/>
        </w:rPr>
      </w:pPr>
      <w:r>
        <w:rPr>
          <w:color w:val="CC0066"/>
        </w:rPr>
        <w:t xml:space="preserve">Computadoras por todos lados </w:t>
      </w:r>
    </w:p>
    <w:p w14:paraId="261B9C4A" w14:textId="77777777" w:rsidR="00CA06C9" w:rsidRDefault="00CA06C9" w:rsidP="00CA06C9">
      <w:pPr>
        <w:pStyle w:val="Ttulo1"/>
        <w:rPr>
          <w:rFonts w:asciiTheme="minorHAnsi" w:hAnsiTheme="minorHAnsi" w:cstheme="minorHAnsi"/>
          <w:color w:val="262626" w:themeColor="text1" w:themeTint="D9"/>
          <w:sz w:val="22"/>
        </w:rPr>
      </w:pPr>
      <w:r>
        <w:rPr>
          <w:rFonts w:asciiTheme="minorHAnsi" w:hAnsiTheme="minorHAnsi" w:cstheme="minorHAnsi"/>
          <w:sz w:val="22"/>
        </w:rPr>
        <w:t>EXPECTATIVAS DE APRENDIZAJE</w:t>
      </w:r>
    </w:p>
    <w:p w14:paraId="0C478B0B" w14:textId="77777777" w:rsidR="00CA06C9" w:rsidRDefault="00CA06C9" w:rsidP="00CA06C9">
      <w:pPr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Que el alumno logre:</w:t>
      </w:r>
    </w:p>
    <w:p w14:paraId="2FADD567" w14:textId="173002F3" w:rsidR="00CA06C9" w:rsidRDefault="00331235" w:rsidP="00CA06C9">
      <w:pPr>
        <w:pStyle w:val="Prrafodelista"/>
        <w:numPr>
          <w:ilvl w:val="0"/>
          <w:numId w:val="1"/>
        </w:numPr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Reconocer </w:t>
      </w:r>
      <w:r w:rsidR="00816698">
        <w:rPr>
          <w:rFonts w:cstheme="minorHAnsi"/>
          <w:sz w:val="20"/>
          <w:szCs w:val="18"/>
        </w:rPr>
        <w:t>que muchos artefactos de uso cotidiano se montan sobre una computadora</w:t>
      </w:r>
      <w:r>
        <w:rPr>
          <w:rFonts w:cstheme="minorHAnsi"/>
          <w:sz w:val="20"/>
          <w:szCs w:val="18"/>
        </w:rPr>
        <w:t>.</w:t>
      </w:r>
    </w:p>
    <w:p w14:paraId="3AE090EF" w14:textId="77777777" w:rsidR="00CA06C9" w:rsidRDefault="00CA06C9" w:rsidP="00CA06C9">
      <w:pPr>
        <w:pStyle w:val="Ttulo1"/>
        <w:rPr>
          <w:rFonts w:asciiTheme="minorHAnsi" w:hAnsiTheme="minorHAnsi" w:cstheme="minorHAnsi"/>
          <w:sz w:val="22"/>
          <w:szCs w:val="40"/>
          <w:vertAlign w:val="superscript"/>
        </w:rPr>
      </w:pPr>
      <w:r>
        <w:rPr>
          <w:rFonts w:asciiTheme="minorHAnsi" w:hAnsiTheme="minorHAnsi" w:cstheme="minorHAnsi"/>
          <w:sz w:val="22"/>
        </w:rPr>
        <w:t xml:space="preserve">PRESENTACIÓN DE LA TEMÁTICA – EXPLICACIÓN DOCENTE – EJEMPLOS </w:t>
      </w:r>
    </w:p>
    <w:p w14:paraId="3142F495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Las partes de toda computadora</w:t>
      </w:r>
    </w:p>
    <w:p w14:paraId="70ADB738" w14:textId="192CDC69" w:rsidR="00505AE9" w:rsidRDefault="00816698" w:rsidP="00505AE9">
      <w:pPr>
        <w:pStyle w:val="Ttulo1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691061B0" wp14:editId="32791766">
            <wp:extent cx="5380815" cy="1345324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9605"/>
                    <a:stretch/>
                  </pic:blipFill>
                  <pic:spPr bwMode="auto">
                    <a:xfrm>
                      <a:off x="0" y="0"/>
                      <a:ext cx="5411717" cy="1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A26EF" w14:textId="2279F819" w:rsidR="00816698" w:rsidRDefault="00816698" w:rsidP="0081669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Comencemos</w:t>
      </w:r>
    </w:p>
    <w:p w14:paraId="5C49B49C" w14:textId="3C2F8996" w:rsidR="00816698" w:rsidRDefault="00816698" w:rsidP="0081669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 xml:space="preserve">omparen una radio analógica con un reproductor de audio digital. Para el análisis, utilizamos una pregunta que: El artefacto ¿recibe entradas? </w:t>
      </w:r>
    </w:p>
    <w:p w14:paraId="06BE034E" w14:textId="42918993" w:rsidR="00816698" w:rsidRDefault="00816698" w:rsidP="00816698">
      <w:pPr>
        <w:pStyle w:val="Default"/>
        <w:jc w:val="both"/>
        <w:rPr>
          <w:sz w:val="20"/>
          <w:szCs w:val="20"/>
        </w:rPr>
      </w:pPr>
    </w:p>
    <w:p w14:paraId="645795C1" w14:textId="0F1906A6" w:rsidR="00816698" w:rsidRDefault="00816698" w:rsidP="00816698">
      <w:pPr>
        <w:pStyle w:val="Default"/>
        <w:jc w:val="both"/>
        <w:rPr>
          <w:sz w:val="20"/>
          <w:szCs w:val="20"/>
        </w:rPr>
      </w:pPr>
    </w:p>
    <w:p w14:paraId="4E20D99B" w14:textId="63F4FF94" w:rsidR="00816698" w:rsidRDefault="00816698" w:rsidP="00816698">
      <w:pPr>
        <w:pStyle w:val="Default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FDC6DA" wp14:editId="32CE1E5A">
            <wp:simplePos x="0" y="0"/>
            <wp:positionH relativeFrom="column">
              <wp:posOffset>5124</wp:posOffset>
            </wp:positionH>
            <wp:positionV relativeFrom="paragraph">
              <wp:posOffset>3263</wp:posOffset>
            </wp:positionV>
            <wp:extent cx="2895600" cy="14097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CE423" w14:textId="24D8E4FD" w:rsidR="00816698" w:rsidRDefault="00816698" w:rsidP="00816698">
      <w:pPr>
        <w:pStyle w:val="Default"/>
        <w:jc w:val="both"/>
        <w:rPr>
          <w:sz w:val="20"/>
          <w:szCs w:val="20"/>
        </w:rPr>
      </w:pPr>
    </w:p>
    <w:p w14:paraId="2FD58252" w14:textId="2CF55769" w:rsidR="00816698" w:rsidRDefault="00816698" w:rsidP="00816698">
      <w:pPr>
        <w:pStyle w:val="Default"/>
        <w:jc w:val="both"/>
        <w:rPr>
          <w:sz w:val="20"/>
          <w:szCs w:val="20"/>
        </w:rPr>
      </w:pPr>
    </w:p>
    <w:p w14:paraId="5B2725E5" w14:textId="07E5985D" w:rsidR="00816698" w:rsidRDefault="00816698" w:rsidP="00816698">
      <w:pPr>
        <w:pStyle w:val="Default"/>
        <w:jc w:val="both"/>
        <w:rPr>
          <w:sz w:val="20"/>
          <w:szCs w:val="20"/>
        </w:rPr>
      </w:pPr>
    </w:p>
    <w:p w14:paraId="0E12D6EB" w14:textId="03CBB284" w:rsidR="00816698" w:rsidRDefault="00816698" w:rsidP="00816698">
      <w:pPr>
        <w:pStyle w:val="Default"/>
        <w:jc w:val="both"/>
        <w:rPr>
          <w:sz w:val="20"/>
          <w:szCs w:val="20"/>
        </w:rPr>
      </w:pPr>
    </w:p>
    <w:p w14:paraId="388C2DD2" w14:textId="74C6B025" w:rsidR="00816698" w:rsidRDefault="00816698" w:rsidP="00816698">
      <w:pPr>
        <w:pStyle w:val="Default"/>
        <w:jc w:val="both"/>
        <w:rPr>
          <w:sz w:val="20"/>
          <w:szCs w:val="20"/>
        </w:rPr>
      </w:pPr>
    </w:p>
    <w:p w14:paraId="05607A00" w14:textId="6134FD88" w:rsidR="00816698" w:rsidRDefault="00816698" w:rsidP="00816698">
      <w:pPr>
        <w:pStyle w:val="Default"/>
        <w:jc w:val="both"/>
        <w:rPr>
          <w:sz w:val="20"/>
          <w:szCs w:val="20"/>
        </w:rPr>
      </w:pPr>
    </w:p>
    <w:p w14:paraId="48EF38B3" w14:textId="77777777" w:rsidR="00816698" w:rsidRDefault="00816698" w:rsidP="00816698">
      <w:pPr>
        <w:pStyle w:val="Default"/>
        <w:jc w:val="both"/>
        <w:rPr>
          <w:sz w:val="20"/>
          <w:szCs w:val="20"/>
        </w:rPr>
      </w:pPr>
    </w:p>
    <w:p w14:paraId="4F4C9B9D" w14:textId="77777777" w:rsidR="00816698" w:rsidRDefault="00816698" w:rsidP="00816698">
      <w:pPr>
        <w:tabs>
          <w:tab w:val="left" w:pos="1870"/>
        </w:tabs>
        <w:jc w:val="both"/>
        <w:rPr>
          <w:sz w:val="20"/>
          <w:szCs w:val="20"/>
        </w:rPr>
      </w:pPr>
    </w:p>
    <w:p w14:paraId="533741AF" w14:textId="77777777" w:rsidR="00816698" w:rsidRDefault="00816698" w:rsidP="00816698">
      <w:pPr>
        <w:tabs>
          <w:tab w:val="left" w:pos="1870"/>
        </w:tabs>
        <w:jc w:val="both"/>
        <w:rPr>
          <w:sz w:val="20"/>
          <w:szCs w:val="20"/>
        </w:rPr>
      </w:pPr>
    </w:p>
    <w:p w14:paraId="535AC270" w14:textId="1548A739" w:rsidR="00505AE9" w:rsidRDefault="00816698" w:rsidP="00347CE4">
      <w:pPr>
        <w:tabs>
          <w:tab w:val="left" w:pos="1870"/>
        </w:tabs>
        <w:jc w:val="both"/>
        <w:rPr>
          <w:sz w:val="20"/>
          <w:szCs w:val="20"/>
        </w:rPr>
      </w:pPr>
      <w:r>
        <w:rPr>
          <w:sz w:val="20"/>
          <w:szCs w:val="20"/>
        </w:rPr>
        <w:t>En una radio se indica una frecuencia usando una perilla. El reproductor mp3 tiene una serie de botones que permiten operarlo. Por lo tanto, se verifica que ambos reci</w:t>
      </w:r>
      <w:r>
        <w:rPr>
          <w:sz w:val="20"/>
          <w:szCs w:val="20"/>
        </w:rPr>
        <w:softHyphen/>
        <w:t>ben entradas. Preguntamos a continuación: “¿Genera salidas?”. Los dos producen señales sonoras. Uno las envía a un cable y el otro las emite usando un parlante. Nuevamente, para ambos dispositivos la respuesta es afirmativa.</w:t>
      </w:r>
    </w:p>
    <w:p w14:paraId="1F43EFC7" w14:textId="08A6135E" w:rsidR="00347CE4" w:rsidRDefault="00347CE4" w:rsidP="00347CE4">
      <w:pPr>
        <w:tabs>
          <w:tab w:val="left" w:pos="187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“¿Toma decisiones? ¿Realiza cálculos? ¿Almacena infor</w:t>
      </w:r>
      <w:r>
        <w:rPr>
          <w:sz w:val="20"/>
          <w:szCs w:val="20"/>
        </w:rPr>
        <w:softHyphen/>
        <w:t>mación?”. En el caso de la radio, la respuesta es negativa: recibe una señal que captura con la antena y usa circuitos electrónicos y el parlante para transformarla en ondas sonoras; sin embargo, realiza toda esa transformación sin que en ningún momento se digitalice la información, es decir, sin que se la traduzca a un sistema binario. Tampoco realiza cálculos ni almacena información. Esto da la pauta de que en este caso no se trata de una computadora.</w:t>
      </w:r>
    </w:p>
    <w:p w14:paraId="5BE211E3" w14:textId="06C8F111" w:rsidR="00505AE9" w:rsidRDefault="00347CE4" w:rsidP="00347CE4">
      <w:pPr>
        <w:jc w:val="both"/>
      </w:pPr>
      <w:r>
        <w:rPr>
          <w:sz w:val="20"/>
          <w:szCs w:val="20"/>
        </w:rPr>
        <w:t xml:space="preserve">Por el contrario, el reproductor de música guarda archivos en formato mp3, que luego son procesados por un </w:t>
      </w:r>
      <w:r>
        <w:rPr>
          <w:i/>
          <w:iCs/>
          <w:sz w:val="20"/>
          <w:szCs w:val="20"/>
        </w:rPr>
        <w:t xml:space="preserve">software </w:t>
      </w:r>
      <w:r>
        <w:rPr>
          <w:sz w:val="20"/>
          <w:szCs w:val="20"/>
        </w:rPr>
        <w:t>de reproducción de audio, que permite acciones tales como navegar entre canciones y armar y almacenar listas de reproducción. En este caso, sí estamos frente a un artefacto que es contro</w:t>
      </w:r>
      <w:r>
        <w:rPr>
          <w:sz w:val="20"/>
          <w:szCs w:val="20"/>
        </w:rPr>
        <w:softHyphen/>
        <w:t>lado por una computadora.</w:t>
      </w:r>
    </w:p>
    <w:p w14:paraId="0AD50B15" w14:textId="77777777" w:rsidR="00505AE9" w:rsidRDefault="00505AE9" w:rsidP="00505AE9"/>
    <w:p w14:paraId="2A16E166" w14:textId="77777777" w:rsidR="00505AE9" w:rsidRDefault="00505AE9" w:rsidP="00505AE9"/>
    <w:p w14:paraId="37227DCB" w14:textId="77777777" w:rsidR="00505AE9" w:rsidRDefault="00505AE9" w:rsidP="00505AE9">
      <w:pPr>
        <w:pStyle w:val="Ttulo1"/>
        <w:rPr>
          <w:rFonts w:asciiTheme="minorHAnsi" w:hAnsiTheme="minorHAnsi" w:cstheme="minorHAnsi"/>
          <w:sz w:val="22"/>
          <w:vertAlign w:val="superscript"/>
        </w:rPr>
      </w:pPr>
      <w:r>
        <w:rPr>
          <w:rFonts w:asciiTheme="minorHAnsi" w:hAnsiTheme="minorHAnsi" w:cstheme="minorHAnsi"/>
          <w:sz w:val="22"/>
        </w:rPr>
        <w:t>ACTIVIDADES</w:t>
      </w:r>
    </w:p>
    <w:p w14:paraId="57433690" w14:textId="77777777" w:rsidR="00347CE4" w:rsidRPr="00347CE4" w:rsidRDefault="00347CE4" w:rsidP="00347CE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/>
          <w:sz w:val="24"/>
          <w:szCs w:val="24"/>
        </w:rPr>
      </w:pPr>
    </w:p>
    <w:p w14:paraId="2FB074DC" w14:textId="489103FC" w:rsidR="00347CE4" w:rsidRDefault="00347CE4" w:rsidP="00347CE4">
      <w:pPr>
        <w:spacing w:line="360" w:lineRule="auto"/>
        <w:ind w:firstLine="3"/>
        <w:jc w:val="both"/>
        <w:rPr>
          <w:rFonts w:cstheme="minorHAnsi"/>
          <w:b/>
          <w:sz w:val="20"/>
          <w:szCs w:val="18"/>
          <w:u w:val="single"/>
        </w:rPr>
      </w:pPr>
      <w:r w:rsidRPr="00347CE4">
        <w:rPr>
          <w:rFonts w:ascii="Myriad Pro" w:hAnsi="Myriad Pro"/>
          <w:sz w:val="23"/>
          <w:szCs w:val="23"/>
        </w:rPr>
        <w:t>¡Las computadoras están por todas partes! Cada vez nos rodean más aparatos que contienen una computadora que los hace funcionar. Ahora vas a salir a cazar computadoras</w:t>
      </w:r>
    </w:p>
    <w:p w14:paraId="28873852" w14:textId="77777777" w:rsidR="00347CE4" w:rsidRPr="00347CE4" w:rsidRDefault="00505AE9" w:rsidP="00347CE4">
      <w:pPr>
        <w:pStyle w:val="Default"/>
        <w:rPr>
          <w:rFonts w:ascii="Myriad Pro" w:hAnsi="Myriad Pro" w:cs="Myriad Pro"/>
        </w:rPr>
      </w:pPr>
      <w:r>
        <w:rPr>
          <w:rFonts w:cstheme="minorHAnsi"/>
          <w:b/>
          <w:sz w:val="20"/>
          <w:szCs w:val="18"/>
          <w:u w:val="single"/>
        </w:rPr>
        <w:t>Actividad N* 1</w:t>
      </w:r>
      <w:r>
        <w:rPr>
          <w:rFonts w:cstheme="minorHAnsi"/>
          <w:sz w:val="20"/>
          <w:szCs w:val="18"/>
        </w:rPr>
        <w:t xml:space="preserve">: </w:t>
      </w:r>
    </w:p>
    <w:p w14:paraId="41409B2E" w14:textId="34D5D721" w:rsidR="00505AE9" w:rsidRPr="00347CE4" w:rsidRDefault="00347CE4" w:rsidP="00347CE4">
      <w:pPr>
        <w:spacing w:line="360" w:lineRule="auto"/>
        <w:ind w:firstLine="3"/>
        <w:jc w:val="both"/>
        <w:rPr>
          <w:rFonts w:cstheme="minorHAnsi"/>
          <w:sz w:val="20"/>
          <w:szCs w:val="20"/>
        </w:rPr>
      </w:pPr>
      <w:proofErr w:type="spellStart"/>
      <w:r w:rsidRPr="00347CE4">
        <w:rPr>
          <w:rFonts w:ascii="Myriad Pro" w:hAnsi="Myriad Pro"/>
          <w:sz w:val="20"/>
          <w:szCs w:val="20"/>
        </w:rPr>
        <w:t>Anotá</w:t>
      </w:r>
      <w:proofErr w:type="spellEnd"/>
      <w:r w:rsidRPr="00347CE4">
        <w:rPr>
          <w:rFonts w:ascii="Myriad Pro" w:hAnsi="Myriad Pro"/>
          <w:sz w:val="20"/>
          <w:szCs w:val="20"/>
        </w:rPr>
        <w:t xml:space="preserve"> todos los aparatos que encuentres a tu alrededor. Puede ser en la escuela, en tu casa o donde vos quieras. Escribí en la primera columna todos los aparatos que veas. Por ejemplo, un televisor, un lavarropas o </w:t>
      </w:r>
      <w:r>
        <w:rPr>
          <w:rFonts w:ascii="Myriad Pro" w:hAnsi="Myriad Pro"/>
          <w:sz w:val="20"/>
          <w:szCs w:val="20"/>
        </w:rPr>
        <w:t xml:space="preserve">aire </w:t>
      </w:r>
      <w:proofErr w:type="spellStart"/>
      <w:r>
        <w:rPr>
          <w:rFonts w:ascii="Myriad Pro" w:hAnsi="Myriad Pro"/>
          <w:sz w:val="20"/>
          <w:szCs w:val="20"/>
        </w:rPr>
        <w:t>acondicinado</w:t>
      </w:r>
      <w:proofErr w:type="spellEnd"/>
      <w:r w:rsidRPr="00347CE4">
        <w:rPr>
          <w:rFonts w:ascii="Myriad Pro" w:hAnsi="Myriad Pro"/>
          <w:sz w:val="20"/>
          <w:szCs w:val="20"/>
        </w:rPr>
        <w:t>.</w:t>
      </w:r>
    </w:p>
    <w:p w14:paraId="668E03A8" w14:textId="4F780B6D" w:rsidR="00505AE9" w:rsidRDefault="00505AE9" w:rsidP="00505AE9">
      <w:pPr>
        <w:spacing w:line="360" w:lineRule="auto"/>
        <w:ind w:firstLine="3"/>
        <w:jc w:val="both"/>
        <w:rPr>
          <w:rFonts w:cstheme="minorHAnsi"/>
          <w:sz w:val="20"/>
          <w:szCs w:val="18"/>
        </w:rPr>
      </w:pPr>
    </w:p>
    <w:p w14:paraId="085F6661" w14:textId="21601C9E" w:rsidR="00347CE4" w:rsidRDefault="00347CE4" w:rsidP="00505AE9">
      <w:pPr>
        <w:pStyle w:val="Sinespaciado"/>
        <w:jc w:val="both"/>
      </w:pPr>
      <w:r>
        <w:rPr>
          <w:noProof/>
        </w:rPr>
        <w:drawing>
          <wp:inline distT="0" distB="0" distL="0" distR="0" wp14:anchorId="47E24DC1" wp14:editId="4FCDB330">
            <wp:extent cx="5457825" cy="3324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5F531" w14:textId="6A25A602" w:rsidR="00347CE4" w:rsidRPr="00347CE4" w:rsidRDefault="00347CE4" w:rsidP="00347CE4">
      <w:pPr>
        <w:pStyle w:val="Default"/>
        <w:rPr>
          <w:rFonts w:ascii="Myriad Pro" w:hAnsi="Myriad Pro" w:cs="Myriad Pro"/>
        </w:rPr>
      </w:pPr>
      <w:r>
        <w:rPr>
          <w:rFonts w:cstheme="minorHAnsi"/>
          <w:b/>
          <w:sz w:val="20"/>
          <w:szCs w:val="18"/>
          <w:u w:val="single"/>
        </w:rPr>
        <w:t xml:space="preserve">Actividad N* </w:t>
      </w:r>
      <w:r>
        <w:rPr>
          <w:rFonts w:cstheme="minorHAnsi"/>
          <w:b/>
          <w:sz w:val="20"/>
          <w:szCs w:val="18"/>
          <w:u w:val="single"/>
        </w:rPr>
        <w:t>2</w:t>
      </w:r>
      <w:r>
        <w:rPr>
          <w:rFonts w:cstheme="minorHAnsi"/>
          <w:sz w:val="20"/>
          <w:szCs w:val="18"/>
        </w:rPr>
        <w:t xml:space="preserve">: </w:t>
      </w:r>
    </w:p>
    <w:p w14:paraId="7C3591A4" w14:textId="77777777" w:rsidR="00347CE4" w:rsidRPr="00347CE4" w:rsidRDefault="00347CE4" w:rsidP="00347CE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color w:val="000000"/>
          <w:sz w:val="24"/>
          <w:szCs w:val="24"/>
        </w:rPr>
      </w:pPr>
    </w:p>
    <w:p w14:paraId="7F36AD9D" w14:textId="4DB91F3A" w:rsidR="00347CE4" w:rsidRPr="00347CE4" w:rsidRDefault="00347CE4" w:rsidP="00347CE4">
      <w:pPr>
        <w:pStyle w:val="Sinespaciado"/>
        <w:jc w:val="both"/>
        <w:rPr>
          <w:rFonts w:ascii="Myriad Pro" w:eastAsiaTheme="minorHAnsi" w:hAnsi="Myriad Pro" w:cs="Myriad Pro"/>
          <w:sz w:val="20"/>
          <w:szCs w:val="20"/>
          <w:lang w:val="es-ES" w:eastAsia="en-US"/>
        </w:rPr>
      </w:pPr>
      <w:r w:rsidRPr="00347CE4">
        <w:rPr>
          <w:rFonts w:ascii="Myriad Pro" w:eastAsiaTheme="minorHAnsi" w:hAnsi="Myriad Pro"/>
          <w:sz w:val="20"/>
          <w:szCs w:val="20"/>
          <w:lang w:val="es-ES" w:eastAsia="en-US"/>
        </w:rPr>
        <w:t xml:space="preserve">Para cada uno de los aparatos que elegiste, </w:t>
      </w:r>
      <w:proofErr w:type="spellStart"/>
      <w:r w:rsidRPr="00347CE4">
        <w:rPr>
          <w:rFonts w:ascii="Myriad Pro" w:eastAsiaTheme="minorHAnsi" w:hAnsi="Myriad Pro"/>
          <w:sz w:val="20"/>
          <w:szCs w:val="20"/>
          <w:lang w:val="es-ES" w:eastAsia="en-US"/>
        </w:rPr>
        <w:t>tenés</w:t>
      </w:r>
      <w:proofErr w:type="spellEnd"/>
      <w:r w:rsidRPr="00347CE4">
        <w:rPr>
          <w:rFonts w:ascii="Myriad Pro" w:eastAsiaTheme="minorHAnsi" w:hAnsi="Myriad Pro"/>
          <w:sz w:val="20"/>
          <w:szCs w:val="20"/>
          <w:lang w:val="es-ES" w:eastAsia="en-US"/>
        </w:rPr>
        <w:t xml:space="preserve"> que responder con </w:t>
      </w:r>
      <w:r w:rsidRPr="00347CE4">
        <w:rPr>
          <w:rFonts w:ascii="Myriad Pro" w:eastAsiaTheme="minorHAnsi" w:hAnsi="Myriad Pro" w:cs="Myriad Pro"/>
          <w:b/>
          <w:bCs/>
          <w:sz w:val="20"/>
          <w:szCs w:val="20"/>
          <w:lang w:val="es-ES" w:eastAsia="en-US"/>
        </w:rPr>
        <w:t xml:space="preserve">sí </w:t>
      </w:r>
      <w:r w:rsidRPr="00347CE4">
        <w:rPr>
          <w:rFonts w:ascii="Myriad Pro" w:eastAsiaTheme="minorHAnsi" w:hAnsi="Myriad Pro" w:cs="Myriad Pro"/>
          <w:sz w:val="20"/>
          <w:szCs w:val="20"/>
          <w:lang w:val="es-ES" w:eastAsia="en-US"/>
        </w:rPr>
        <w:t xml:space="preserve">o </w:t>
      </w:r>
      <w:r w:rsidRPr="00347CE4">
        <w:rPr>
          <w:rFonts w:ascii="Myriad Pro" w:eastAsiaTheme="minorHAnsi" w:hAnsi="Myriad Pro" w:cs="Myriad Pro"/>
          <w:b/>
          <w:bCs/>
          <w:sz w:val="20"/>
          <w:szCs w:val="20"/>
          <w:lang w:val="es-ES" w:eastAsia="en-US"/>
        </w:rPr>
        <w:t xml:space="preserve">no </w:t>
      </w:r>
      <w:r w:rsidRPr="00347CE4">
        <w:rPr>
          <w:rFonts w:ascii="Myriad Pro" w:eastAsiaTheme="minorHAnsi" w:hAnsi="Myriad Pro" w:cs="Myriad Pro"/>
          <w:sz w:val="20"/>
          <w:szCs w:val="20"/>
          <w:lang w:val="es-ES" w:eastAsia="en-US"/>
        </w:rPr>
        <w:t>las preguntas de la segunda a la cuarta columna. No olvides justificar cada respuesta.</w:t>
      </w:r>
    </w:p>
    <w:p w14:paraId="51EFCE22" w14:textId="77C3D4ED" w:rsidR="00347CE4" w:rsidRPr="00347CE4" w:rsidRDefault="00347CE4" w:rsidP="00347CE4">
      <w:pPr>
        <w:pStyle w:val="Sinespaciado"/>
        <w:jc w:val="both"/>
        <w:rPr>
          <w:rFonts w:ascii="Myriad Pro" w:eastAsiaTheme="minorHAnsi" w:hAnsi="Myriad Pro" w:cs="Myriad Pro"/>
          <w:sz w:val="20"/>
          <w:szCs w:val="20"/>
          <w:lang w:val="es-ES" w:eastAsia="en-US"/>
        </w:rPr>
      </w:pPr>
    </w:p>
    <w:p w14:paraId="2ECC7B7D" w14:textId="04BC639F" w:rsidR="00347CE4" w:rsidRPr="00347CE4" w:rsidRDefault="00347CE4" w:rsidP="00347CE4">
      <w:pPr>
        <w:pStyle w:val="Sinespaciado"/>
        <w:jc w:val="both"/>
        <w:rPr>
          <w:rFonts w:ascii="Myriad Pro" w:eastAsiaTheme="minorHAnsi" w:hAnsi="Myriad Pro" w:cs="Myriad Pro"/>
          <w:sz w:val="20"/>
          <w:szCs w:val="20"/>
          <w:lang w:val="es-ES" w:eastAsia="en-US"/>
        </w:rPr>
      </w:pPr>
      <w:r w:rsidRPr="00347CE4">
        <w:rPr>
          <w:rFonts w:ascii="Myriad Pro" w:eastAsiaTheme="minorHAnsi" w:hAnsi="Myriad Pro" w:cs="Myriad Pro"/>
          <w:sz w:val="20"/>
          <w:szCs w:val="20"/>
          <w:lang w:val="es-ES" w:eastAsia="en-US"/>
        </w:rPr>
        <w:t>Te doy un ejemplo</w:t>
      </w:r>
    </w:p>
    <w:p w14:paraId="4A468ACA" w14:textId="549A7792" w:rsidR="00347CE4" w:rsidRDefault="00347CE4" w:rsidP="00347CE4">
      <w:pPr>
        <w:pStyle w:val="Sinespaciado"/>
        <w:jc w:val="both"/>
        <w:rPr>
          <w:rFonts w:ascii="Myriad Pro" w:eastAsiaTheme="minorHAnsi" w:hAnsi="Myriad Pro" w:cs="Myriad Pro"/>
          <w:sz w:val="22"/>
          <w:szCs w:val="22"/>
          <w:lang w:val="es-ES" w:eastAsia="en-US"/>
        </w:rPr>
      </w:pPr>
      <w:r>
        <w:rPr>
          <w:noProof/>
        </w:rPr>
        <w:lastRenderedPageBreak/>
        <w:drawing>
          <wp:inline distT="0" distB="0" distL="0" distR="0" wp14:anchorId="4DA5A3A1" wp14:editId="6683427C">
            <wp:extent cx="4743450" cy="17621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04CA" w14:textId="70EAFCD1" w:rsidR="00347CE4" w:rsidRDefault="00347CE4" w:rsidP="00347CE4">
      <w:pPr>
        <w:pStyle w:val="Sinespaciado"/>
        <w:jc w:val="both"/>
        <w:rPr>
          <w:rFonts w:ascii="Myriad Pro" w:eastAsiaTheme="minorHAnsi" w:hAnsi="Myriad Pro" w:cs="Myriad Pro"/>
          <w:sz w:val="22"/>
          <w:szCs w:val="22"/>
          <w:lang w:val="es-ES" w:eastAsia="en-US"/>
        </w:rPr>
      </w:pPr>
    </w:p>
    <w:p w14:paraId="01F1D4B1" w14:textId="77777777" w:rsidR="00347CE4" w:rsidRDefault="00347CE4" w:rsidP="00347CE4">
      <w:pPr>
        <w:pStyle w:val="Sinespaciado"/>
        <w:jc w:val="both"/>
        <w:rPr>
          <w:rFonts w:ascii="Myriad Pro" w:eastAsiaTheme="minorHAnsi" w:hAnsi="Myriad Pro" w:cs="Myriad Pro"/>
          <w:sz w:val="22"/>
          <w:szCs w:val="22"/>
          <w:lang w:val="es-ES" w:eastAsia="en-US"/>
        </w:rPr>
      </w:pPr>
    </w:p>
    <w:p w14:paraId="1E76AF08" w14:textId="4A257A95" w:rsidR="00347CE4" w:rsidRDefault="00347CE4" w:rsidP="00347CE4">
      <w:pPr>
        <w:pStyle w:val="Sinespaciado"/>
        <w:jc w:val="both"/>
        <w:rPr>
          <w:rFonts w:ascii="Myriad Pro" w:eastAsiaTheme="minorHAnsi" w:hAnsi="Myriad Pro" w:cs="Myriad Pro"/>
          <w:sz w:val="22"/>
          <w:szCs w:val="22"/>
          <w:lang w:val="es-ES" w:eastAsia="en-US"/>
        </w:rPr>
      </w:pPr>
    </w:p>
    <w:p w14:paraId="1ADC7435" w14:textId="1662D313" w:rsidR="00347CE4" w:rsidRDefault="00347CE4" w:rsidP="00347CE4">
      <w:pPr>
        <w:pStyle w:val="Sinespaciado"/>
        <w:jc w:val="both"/>
        <w:rPr>
          <w:rFonts w:ascii="Myriad Pro" w:eastAsiaTheme="minorHAnsi" w:hAnsi="Myriad Pro" w:cs="Myriad Pro"/>
          <w:sz w:val="22"/>
          <w:szCs w:val="22"/>
          <w:lang w:val="es-ES" w:eastAsia="en-US"/>
        </w:rPr>
      </w:pPr>
    </w:p>
    <w:p w14:paraId="45159FB3" w14:textId="77777777" w:rsidR="00347CE4" w:rsidRDefault="00347CE4" w:rsidP="00347CE4">
      <w:pPr>
        <w:pStyle w:val="Ttulo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MODO DE PRESENTACIÓN</w:t>
      </w:r>
    </w:p>
    <w:p w14:paraId="699C6A3F" w14:textId="31075116" w:rsidR="00347CE4" w:rsidRDefault="00347CE4" w:rsidP="00347CE4">
      <w:pPr>
        <w:pStyle w:val="Sinespaciado"/>
        <w:jc w:val="both"/>
      </w:pPr>
      <w:r>
        <w:t xml:space="preserve">Registrar la clase en su cuaderno, pegando fotocopia y respondiendo la pregunta. </w:t>
      </w:r>
      <w:r w:rsidRPr="00505AE9">
        <w:rPr>
          <w:b/>
          <w:bCs/>
        </w:rPr>
        <w:t>No se debe enviar por ningún medio digita</w:t>
      </w:r>
      <w:r>
        <w:rPr>
          <w:b/>
          <w:bCs/>
        </w:rPr>
        <w:t>l</w:t>
      </w:r>
      <w:r>
        <w:t>. Cuando nos veamos solicitaré los cuadernos para la corrección y el cumplimiento de lo pedido.</w:t>
      </w:r>
      <w:r>
        <w:t xml:space="preserve"> En el caso de no contar con impresora para imprimir se puede escribir el cuadro en el cuaderno.</w:t>
      </w:r>
    </w:p>
    <w:p w14:paraId="68482DC2" w14:textId="34104B9C" w:rsidR="00347CE4" w:rsidRDefault="00347CE4" w:rsidP="00347CE4">
      <w:pPr>
        <w:pStyle w:val="Sinespaciado"/>
        <w:jc w:val="both"/>
        <w:rPr>
          <w:rFonts w:ascii="Myriad Pro" w:eastAsiaTheme="minorHAnsi" w:hAnsi="Myriad Pro" w:cs="Myriad Pro"/>
          <w:sz w:val="22"/>
          <w:szCs w:val="22"/>
          <w:lang w:val="es-ES" w:eastAsia="en-US"/>
        </w:rPr>
      </w:pPr>
    </w:p>
    <w:p w14:paraId="70317B3B" w14:textId="3551854A" w:rsidR="00347CE4" w:rsidRDefault="00347CE4" w:rsidP="00347CE4">
      <w:pPr>
        <w:pStyle w:val="Sinespaciado"/>
        <w:jc w:val="both"/>
        <w:rPr>
          <w:rFonts w:ascii="Myriad Pro" w:eastAsiaTheme="minorHAnsi" w:hAnsi="Myriad Pro" w:cs="Myriad Pro"/>
          <w:sz w:val="22"/>
          <w:szCs w:val="22"/>
          <w:lang w:val="es-ES" w:eastAsia="en-US"/>
        </w:rPr>
      </w:pPr>
    </w:p>
    <w:p w14:paraId="13732F4B" w14:textId="44EA07B1" w:rsidR="00347CE4" w:rsidRDefault="00347CE4" w:rsidP="00347CE4">
      <w:pPr>
        <w:pStyle w:val="Sinespaciado"/>
        <w:jc w:val="both"/>
        <w:rPr>
          <w:rFonts w:ascii="Myriad Pro" w:eastAsiaTheme="minorHAnsi" w:hAnsi="Myriad Pro" w:cs="Myriad Pro"/>
          <w:sz w:val="22"/>
          <w:szCs w:val="22"/>
          <w:lang w:val="es-ES" w:eastAsia="en-US"/>
        </w:rPr>
      </w:pPr>
      <w:bookmarkStart w:id="0" w:name="_GoBack"/>
      <w:bookmarkEnd w:id="0"/>
    </w:p>
    <w:p w14:paraId="6135FB06" w14:textId="6EEBFA55" w:rsidR="00347CE4" w:rsidRDefault="00347CE4" w:rsidP="00347CE4">
      <w:pPr>
        <w:pStyle w:val="Sinespaciado"/>
        <w:jc w:val="both"/>
        <w:rPr>
          <w:rFonts w:ascii="Myriad Pro" w:eastAsiaTheme="minorHAnsi" w:hAnsi="Myriad Pro" w:cs="Myriad Pro"/>
          <w:sz w:val="22"/>
          <w:szCs w:val="22"/>
          <w:lang w:val="es-ES" w:eastAsia="en-US"/>
        </w:rPr>
      </w:pPr>
    </w:p>
    <w:p w14:paraId="6DEF70F5" w14:textId="15CD5E5E" w:rsidR="00347CE4" w:rsidRDefault="00347CE4" w:rsidP="00347CE4">
      <w:pPr>
        <w:pStyle w:val="Sinespaciado"/>
        <w:jc w:val="both"/>
        <w:rPr>
          <w:rFonts w:ascii="Myriad Pro" w:eastAsiaTheme="minorHAnsi" w:hAnsi="Myriad Pro" w:cs="Myriad Pro"/>
          <w:sz w:val="22"/>
          <w:szCs w:val="22"/>
          <w:lang w:val="es-ES" w:eastAsia="en-US"/>
        </w:rPr>
      </w:pPr>
    </w:p>
    <w:p w14:paraId="02A9FD44" w14:textId="77777777" w:rsidR="00347CE4" w:rsidRPr="00505AE9" w:rsidRDefault="00347CE4" w:rsidP="00347CE4">
      <w:pPr>
        <w:pStyle w:val="Sinespaciado"/>
        <w:jc w:val="both"/>
      </w:pPr>
    </w:p>
    <w:sectPr w:rsidR="00347CE4" w:rsidRPr="00505AE9" w:rsidSect="00CA06C9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tennaCond">
    <w:altName w:val="Antenna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47E6"/>
    <w:multiLevelType w:val="hybridMultilevel"/>
    <w:tmpl w:val="E8A82F5E"/>
    <w:lvl w:ilvl="0" w:tplc="1B94445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i w:val="0"/>
        <w:color w:val="CC0066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30089"/>
    <w:multiLevelType w:val="hybridMultilevel"/>
    <w:tmpl w:val="70586A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44"/>
    <w:rsid w:val="00035AF6"/>
    <w:rsid w:val="00262F37"/>
    <w:rsid w:val="00331235"/>
    <w:rsid w:val="00347CE4"/>
    <w:rsid w:val="004232B0"/>
    <w:rsid w:val="00493420"/>
    <w:rsid w:val="00505AE9"/>
    <w:rsid w:val="00590644"/>
    <w:rsid w:val="006D34BD"/>
    <w:rsid w:val="00816698"/>
    <w:rsid w:val="00860B7F"/>
    <w:rsid w:val="009B13B2"/>
    <w:rsid w:val="00BE4A8F"/>
    <w:rsid w:val="00CA06C9"/>
    <w:rsid w:val="00E44DC1"/>
    <w:rsid w:val="00E508F0"/>
    <w:rsid w:val="00F1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E222"/>
  <w15:chartTrackingRefBased/>
  <w15:docId w15:val="{155638AA-0ACC-4697-95DF-A26EF2A1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0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90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9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CA06C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06C9"/>
    <w:pPr>
      <w:spacing w:line="276" w:lineRule="auto"/>
      <w:ind w:left="720"/>
      <w:contextualSpacing/>
    </w:pPr>
    <w:rPr>
      <w:rFonts w:eastAsiaTheme="minorEastAsia"/>
      <w:sz w:val="21"/>
      <w:szCs w:val="21"/>
      <w:lang w:val="es-AR" w:eastAsia="es-AR"/>
    </w:rPr>
  </w:style>
  <w:style w:type="paragraph" w:styleId="Sinespaciado">
    <w:name w:val="No Spacing"/>
    <w:uiPriority w:val="1"/>
    <w:qFormat/>
    <w:rsid w:val="00CA06C9"/>
    <w:pPr>
      <w:spacing w:after="0" w:line="240" w:lineRule="auto"/>
    </w:pPr>
    <w:rPr>
      <w:rFonts w:eastAsiaTheme="minorEastAsia"/>
      <w:sz w:val="21"/>
      <w:szCs w:val="21"/>
      <w:lang w:val="es-AR" w:eastAsia="es-AR"/>
    </w:rPr>
  </w:style>
  <w:style w:type="paragraph" w:customStyle="1" w:styleId="Default">
    <w:name w:val="Default"/>
    <w:rsid w:val="00816698"/>
    <w:pPr>
      <w:autoSpaceDE w:val="0"/>
      <w:autoSpaceDN w:val="0"/>
      <w:adjustRightInd w:val="0"/>
      <w:spacing w:after="0" w:line="240" w:lineRule="auto"/>
    </w:pPr>
    <w:rPr>
      <w:rFonts w:ascii="AntennaCond" w:hAnsi="AntennaCond" w:cs="Antenna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huerto.profetic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cp:lastPrinted>2020-03-18T14:26:00Z</cp:lastPrinted>
  <dcterms:created xsi:type="dcterms:W3CDTF">2020-03-30T22:21:00Z</dcterms:created>
  <dcterms:modified xsi:type="dcterms:W3CDTF">2020-03-30T22:34:00Z</dcterms:modified>
</cp:coreProperties>
</file>